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5413"/>
        </w:tabs>
        <w:spacing w:line="276" w:lineRule="auto"/>
        <w:jc w:val="center"/>
        <w:rPr>
          <w:rFonts w:ascii="IranNastaliq" w:hAnsi="IranNastaliq" w:cs="B Nazanin"/>
          <w:b/>
          <w:bCs w:val="0"/>
          <w:i/>
          <w:iCs/>
          <w:rtl/>
          <w:lang w:bidi="fa-IR"/>
        </w:rPr>
      </w:pPr>
      <w:r>
        <w:rPr>
          <w:rFonts w:ascii="IranNastaliq" w:hAnsi="IranNastaliq" w:cs="B Nazanin"/>
          <w:b/>
          <w:bCs w:val="0"/>
          <w:i/>
          <w:iCs/>
          <w:rtl/>
          <w:lang w:bidi="fa-IR"/>
        </w:rPr>
        <w:t>" تعهدنامه عدم استفاده از موارد وارداتی با ارز حمایتی درتولید</w:t>
      </w:r>
    </w:p>
    <w:p>
      <w:pPr>
        <w:tabs>
          <w:tab w:val="right" w:pos="5413"/>
        </w:tabs>
        <w:spacing w:line="276" w:lineRule="auto"/>
        <w:jc w:val="center"/>
        <w:rPr>
          <w:rFonts w:ascii="IranNastaliq" w:hAnsi="IranNastaliq" w:cs="B Nazanin"/>
          <w:b/>
          <w:bCs w:val="0"/>
          <w:i/>
          <w:iCs/>
          <w:sz w:val="22"/>
          <w:szCs w:val="22"/>
          <w:rtl/>
          <w:lang w:bidi="fa-IR"/>
        </w:rPr>
      </w:pPr>
      <w:r>
        <w:rPr>
          <w:rFonts w:ascii="IranNastaliq" w:hAnsi="IranNastaliq" w:cs="B Nazanin"/>
          <w:b/>
          <w:bCs w:val="0"/>
          <w:i/>
          <w:iCs/>
          <w:rtl/>
          <w:lang w:bidi="fa-IR"/>
        </w:rPr>
        <w:t>محصول جهت اخذ گواهی بهداشت"</w:t>
      </w:r>
    </w:p>
    <w:p>
      <w:pPr>
        <w:spacing w:line="276" w:lineRule="auto"/>
        <w:rPr>
          <w:rFonts w:cs="B Mitra"/>
          <w:b/>
          <w:bCs w:val="0"/>
          <w:sz w:val="20"/>
          <w:szCs w:val="20"/>
          <w:rtl/>
          <w:lang w:bidi="fa-IR"/>
        </w:rPr>
      </w:pPr>
    </w:p>
    <w:p>
      <w:pPr>
        <w:spacing w:line="276" w:lineRule="auto"/>
        <w:rPr>
          <w:rFonts w:cs="B Mitra"/>
          <w:b/>
          <w:bCs w:val="0"/>
          <w:sz w:val="2"/>
          <w:szCs w:val="2"/>
          <w:rtl/>
          <w:lang w:bidi="fa-IR"/>
        </w:rPr>
      </w:pPr>
    </w:p>
    <w:p>
      <w:pPr>
        <w:spacing w:line="276" w:lineRule="auto"/>
        <w:rPr>
          <w:rFonts w:cs="B Titr"/>
          <w:b/>
          <w:bCs w:val="0"/>
          <w:sz w:val="22"/>
          <w:szCs w:val="22"/>
          <w:rtl/>
          <w:lang w:bidi="fa-IR"/>
        </w:rPr>
      </w:pPr>
      <w:r>
        <w:rPr>
          <w:rFonts w:cs="B Titr" w:hint="cs"/>
          <w:b/>
          <w:bCs w:val="0"/>
          <w:sz w:val="22"/>
          <w:szCs w:val="22"/>
          <w:rtl/>
          <w:lang w:bidi="fa-IR"/>
        </w:rPr>
        <w:t>اینجانبان .................... مدیرعامل.....................مسئول فنی</w:t>
      </w:r>
    </w:p>
    <w:p>
      <w:pPr>
        <w:spacing w:line="276" w:lineRule="auto"/>
        <w:rPr>
          <w:rFonts w:cs="B Titr"/>
          <w:b/>
          <w:bCs w:val="0"/>
          <w:sz w:val="22"/>
          <w:szCs w:val="22"/>
          <w:rtl/>
          <w:lang w:bidi="fa-IR"/>
        </w:rPr>
      </w:pPr>
      <w:r>
        <w:rPr>
          <w:rFonts w:cs="B Titr" w:hint="cs"/>
          <w:b/>
          <w:bCs w:val="0"/>
          <w:sz w:val="22"/>
          <w:szCs w:val="22"/>
          <w:rtl/>
          <w:lang w:bidi="fa-IR"/>
        </w:rPr>
        <w:t>موسسه/شرکت /واحد تولیدی........</w:t>
      </w:r>
    </w:p>
    <w:p>
      <w:pPr>
        <w:spacing w:line="276" w:lineRule="auto"/>
        <w:rPr>
          <w:rFonts w:cs="B Titr"/>
          <w:b/>
          <w:bCs w:val="0"/>
          <w:sz w:val="22"/>
          <w:szCs w:val="22"/>
          <w:rtl/>
          <w:lang w:bidi="fa-IR"/>
        </w:rPr>
      </w:pPr>
      <w:r>
        <w:rPr>
          <w:rFonts w:cs="B Titr" w:hint="cs"/>
          <w:b/>
          <w:bCs w:val="0"/>
          <w:sz w:val="22"/>
          <w:szCs w:val="22"/>
          <w:rtl/>
          <w:lang w:bidi="fa-IR"/>
        </w:rPr>
        <w:t>واقع در:</w:t>
      </w:r>
    </w:p>
    <w:p>
      <w:pPr>
        <w:spacing w:line="276" w:lineRule="auto"/>
        <w:rPr>
          <w:rFonts w:cs="B Titr"/>
          <w:sz w:val="22"/>
          <w:szCs w:val="22"/>
          <w:rtl/>
          <w:lang w:bidi="fa-IR"/>
        </w:rPr>
      </w:pPr>
      <w:r>
        <w:rPr>
          <w:rFonts w:cs="B Titr" w:hint="cs"/>
          <w:b/>
          <w:bCs w:val="0"/>
          <w:sz w:val="22"/>
          <w:szCs w:val="22"/>
          <w:rtl/>
          <w:lang w:bidi="fa-IR"/>
        </w:rPr>
        <w:t>تلفن :</w:t>
      </w:r>
    </w:p>
    <w:p>
      <w:pPr>
        <w:spacing w:line="276" w:lineRule="auto"/>
        <w:jc w:val="both"/>
        <w:rPr>
          <w:rFonts w:cs="B Mitra"/>
          <w:b/>
          <w:bCs w:val="0"/>
          <w:rtl/>
          <w:lang w:bidi="fa-IR"/>
        </w:rPr>
      </w:pPr>
      <w:r>
        <w:rPr>
          <w:rFonts w:cs="B Mitra" w:hint="cs"/>
          <w:sz w:val="28"/>
          <w:szCs w:val="28"/>
          <w:rtl/>
          <w:lang w:bidi="fa-IR"/>
        </w:rPr>
        <w:t xml:space="preserve">       </w:t>
      </w:r>
      <w:r>
        <w:rPr>
          <w:rFonts w:cs="B Mitra" w:hint="cs"/>
          <w:b/>
          <w:bCs w:val="0"/>
          <w:rtl/>
          <w:lang w:bidi="fa-IR"/>
        </w:rPr>
        <w:t xml:space="preserve">با توجه به نامه های شماره 46012/675/د و50475/675/د مورخ 18/4/99 و 28/4/99 سازمان محترم غذا و دارو بدینوسیله متعهد می شویم که در تهیه و ساخت کلیه محصولات مندرج در گواهی بهداشت ارسالی طی نامه شماره ............................. مورخ .......................... با </w:t>
      </w:r>
      <w:r>
        <w:rPr>
          <w:rFonts w:asciiTheme="majorBidi" w:hAnsiTheme="majorBidi" w:cstheme="majorBidi"/>
          <w:lang w:bidi="fa-IR"/>
        </w:rPr>
        <w:t>Packing List</w:t>
      </w:r>
      <w:r>
        <w:rPr>
          <w:rFonts w:cs="B Mitra" w:hint="cs"/>
          <w:b/>
          <w:bCs w:val="0"/>
          <w:rtl/>
          <w:lang w:bidi="fa-IR"/>
        </w:rPr>
        <w:t xml:space="preserve"> به شماره ............................ مورخ........................ از مواد اولیه وارداتی با ارز حمایتی استفاده نشده است.  بدیهی است در صورت مشخص شدن استفاده از ارز حمایتی در تولید محصولات فوق الذکر مسئولیت کلیه عواقب بر عهده اینجانبان می باشد. </w:t>
      </w:r>
    </w:p>
    <w:p>
      <w:pPr>
        <w:spacing w:line="276" w:lineRule="auto"/>
        <w:jc w:val="both"/>
        <w:rPr>
          <w:rFonts w:cs="B Mitra"/>
          <w:b/>
          <w:bCs w:val="0"/>
          <w:rtl/>
          <w:lang w:bidi="fa-IR"/>
        </w:rPr>
      </w:pPr>
    </w:p>
    <w:p>
      <w:pPr>
        <w:spacing w:line="276" w:lineRule="auto"/>
        <w:jc w:val="both"/>
        <w:rPr>
          <w:rFonts w:cs="B Mitra"/>
          <w:b/>
          <w:bCs w:val="0"/>
          <w:rtl/>
          <w:lang w:bidi="fa-IR"/>
        </w:rPr>
      </w:pPr>
    </w:p>
    <w:p>
      <w:pPr>
        <w:spacing w:line="276" w:lineRule="auto"/>
        <w:ind w:left="2880" w:firstLine="720"/>
        <w:jc w:val="both"/>
        <w:rPr>
          <w:rFonts w:cs="B Mitra"/>
          <w:b/>
          <w:bCs w:val="0"/>
          <w:rtl/>
          <w:lang w:bidi="fa-IR"/>
        </w:rPr>
      </w:pPr>
      <w:r>
        <w:rPr>
          <w:rFonts w:cs="B Mitra" w:hint="cs"/>
          <w:b/>
          <w:bCs w:val="0"/>
          <w:rtl/>
          <w:lang w:bidi="fa-IR"/>
        </w:rPr>
        <w:t>نام و نام خانوادگی</w:t>
      </w:r>
    </w:p>
    <w:p>
      <w:pPr>
        <w:spacing w:line="276" w:lineRule="auto"/>
        <w:ind w:left="2880" w:firstLine="720"/>
        <w:jc w:val="both"/>
        <w:rPr>
          <w:rFonts w:cs="B Mitra"/>
          <w:b/>
          <w:bCs w:val="0"/>
          <w:rtl/>
          <w:lang w:bidi="fa-IR"/>
        </w:rPr>
      </w:pPr>
      <w:r>
        <w:rPr>
          <w:rFonts w:cs="B Mitra" w:hint="cs"/>
          <w:b/>
          <w:bCs w:val="0"/>
          <w:rtl/>
          <w:lang w:bidi="fa-IR"/>
        </w:rPr>
        <w:t xml:space="preserve">   امضا و تاریخ</w:t>
      </w:r>
    </w:p>
    <w:p>
      <w:pPr>
        <w:spacing w:line="276" w:lineRule="auto"/>
        <w:jc w:val="both"/>
        <w:rPr>
          <w:rFonts w:cs="B Mitra"/>
          <w:b/>
          <w:bCs w:val="0"/>
          <w:rtl/>
          <w:lang w:bidi="fa-IR"/>
        </w:rPr>
      </w:pPr>
    </w:p>
    <w:p>
      <w:pPr>
        <w:spacing w:line="276" w:lineRule="auto"/>
        <w:jc w:val="both"/>
        <w:rPr>
          <w:rFonts w:cs="B Mitra"/>
          <w:rtl/>
          <w:lang w:bidi="fa-IR"/>
        </w:rPr>
      </w:pPr>
      <w:r>
        <w:rPr>
          <w:rFonts w:cs="B Mitra" w:hint="cs"/>
          <w:rtl/>
          <w:lang w:bidi="fa-IR"/>
        </w:rPr>
        <w:t>توضیحات:</w:t>
      </w:r>
    </w:p>
    <w:p>
      <w:pPr>
        <w:pStyle w:val="ListParagraph"/>
        <w:numPr>
          <w:ilvl w:val="0"/>
          <w:numId w:val="1"/>
        </w:numPr>
        <w:spacing w:line="276" w:lineRule="auto"/>
        <w:jc w:val="both"/>
        <w:rPr>
          <w:rFonts w:cs="B Mitra"/>
          <w:b/>
          <w:bCs w:val="0"/>
          <w:sz w:val="22"/>
          <w:szCs w:val="22"/>
          <w:rtl/>
          <w:lang w:bidi="fa-IR"/>
        </w:rPr>
      </w:pPr>
      <w:r>
        <w:rPr>
          <w:rFonts w:cs="B Mitra" w:hint="cs"/>
          <w:b/>
          <w:bCs w:val="0"/>
          <w:sz w:val="22"/>
          <w:szCs w:val="22"/>
          <w:rtl/>
          <w:lang w:bidi="fa-IR"/>
        </w:rPr>
        <w:t>فرم فوق در سربرگ شرکت /واحد تولیدی تهیه و ارائه شود.</w:t>
      </w:r>
    </w:p>
    <w:p>
      <w:pPr>
        <w:pStyle w:val="ListParagraph"/>
        <w:numPr>
          <w:ilvl w:val="0"/>
          <w:numId w:val="1"/>
        </w:numPr>
        <w:spacing w:line="276" w:lineRule="auto"/>
        <w:jc w:val="both"/>
        <w:rPr>
          <w:rFonts w:cs="B Mitra"/>
          <w:b/>
          <w:bCs w:val="0"/>
          <w:sz w:val="22"/>
          <w:szCs w:val="22"/>
          <w:rtl/>
          <w:lang w:bidi="fa-IR"/>
        </w:rPr>
      </w:pPr>
      <w:r>
        <w:rPr>
          <w:rFonts w:cs="B Mitra" w:hint="cs"/>
          <w:b/>
          <w:bCs w:val="0"/>
          <w:sz w:val="22"/>
          <w:szCs w:val="22"/>
          <w:rtl/>
          <w:lang w:bidi="fa-IR"/>
        </w:rPr>
        <w:t>در صورتیکه واحد شرکت است، تعهدنامه به تائید و امضای اعضای دارای حق امضای مندرج در آخرین روزنامه رسمی برسد.</w:t>
      </w:r>
    </w:p>
    <w:p>
      <w:pPr>
        <w:pStyle w:val="ListParagraph"/>
        <w:numPr>
          <w:ilvl w:val="0"/>
          <w:numId w:val="1"/>
        </w:numPr>
        <w:spacing w:line="276" w:lineRule="auto"/>
        <w:jc w:val="both"/>
        <w:rPr>
          <w:rFonts w:cs="B Mitra"/>
          <w:b/>
          <w:bCs w:val="0"/>
          <w:sz w:val="22"/>
          <w:szCs w:val="22"/>
          <w:lang w:bidi="fa-IR"/>
        </w:rPr>
      </w:pPr>
      <w:r>
        <w:rPr>
          <w:rFonts w:cs="B Mitra" w:hint="cs"/>
          <w:b/>
          <w:bCs w:val="0"/>
          <w:sz w:val="22"/>
          <w:szCs w:val="22"/>
          <w:rtl/>
          <w:lang w:bidi="fa-IR"/>
        </w:rPr>
        <w:t>آخرین آگهی روزنامه رسمی در مدارک ارائه شود.</w:t>
      </w:r>
      <w:bookmarkStart w:id="0" w:name="_GoBack"/>
      <w:bookmarkEnd w:id="0"/>
    </w:p>
    <w:sectPr>
      <w:pgSz w:w="8395" w:h="11909" w:code="11"/>
      <w:pgMar w:top="1440" w:right="1105"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_Nazanin">
    <w:altName w:val="Symbol"/>
    <w:charset w:val="02"/>
    <w:family w:val="auto"/>
    <w:pitch w:val="variable"/>
    <w:sig w:usb0="00000000" w:usb1="10000000" w:usb2="00000000" w:usb3="00000000" w:csb0="80000000" w:csb1="00000000"/>
  </w:font>
  <w:font w:name="Titr">
    <w:altName w:val="Courier New"/>
    <w:charset w:val="B2"/>
    <w:family w:val="auto"/>
    <w:pitch w:val="variable"/>
    <w:sig w:usb0="00002001" w:usb1="00000000" w:usb2="00000000"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0CF8"/>
    <w:multiLevelType w:val="hybridMultilevel"/>
    <w:tmpl w:val="5B0EC0D0"/>
    <w:lvl w:ilvl="0" w:tplc="BC3E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0A6ED-4A51-4BB2-A5CD-CDFD873C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rFonts w:ascii="F_Nazanin" w:eastAsia="Times New Roman" w:hAnsi="F_Nazanin" w:cs="Tit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m.mansouri</dc:creator>
  <cp:keywords/>
  <dc:description/>
  <cp:lastModifiedBy>z.aghamohseni</cp:lastModifiedBy>
  <cp:revision>2</cp:revision>
  <dcterms:created xsi:type="dcterms:W3CDTF">2020-07-26T06:26:00Z</dcterms:created>
  <dcterms:modified xsi:type="dcterms:W3CDTF">2020-07-26T06:26:00Z</dcterms:modified>
</cp:coreProperties>
</file>